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9bjz7kkz40t0" w:id="0"/>
      <w:bookmarkEnd w:id="0"/>
      <w:r w:rsidDel="00000000" w:rsidR="00000000" w:rsidRPr="00000000">
        <w:rPr>
          <w:rtl w:val="0"/>
        </w:rPr>
        <w:t xml:space="preserve">Realizační tým - příloha č. 8 SOD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40" w:lineRule="auto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pBdr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v5rbb8y9reuj" w:id="1"/>
      <w:bookmarkEnd w:id="1"/>
      <w:r w:rsidDel="00000000" w:rsidR="00000000" w:rsidRPr="00000000">
        <w:rPr>
          <w:rtl w:val="0"/>
        </w:rPr>
        <w:t xml:space="preserve">Seznam klíčových členů realizačního týmu dodavatele</w:t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5704.0" w:type="dxa"/>
        <w:jc w:val="lef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000"/>
      </w:tblPr>
      <w:tblGrid>
        <w:gridCol w:w="2834.645669291339"/>
        <w:gridCol w:w="3798.4881889763765"/>
        <w:gridCol w:w="3401.5748031496064"/>
        <w:gridCol w:w="2267.716535433071"/>
        <w:gridCol w:w="3401.5748031496064"/>
        <w:tblGridChange w:id="0">
          <w:tblGrid>
            <w:gridCol w:w="2834.645669291339"/>
            <w:gridCol w:w="3798.4881889763765"/>
            <w:gridCol w:w="3401.5748031496064"/>
            <w:gridCol w:w="2267.716535433071"/>
            <w:gridCol w:w="3401.5748031496064"/>
          </w:tblGrid>
        </w:tblGridChange>
      </w:tblGrid>
      <w:tr>
        <w:tc>
          <w:tcPr>
            <w:tcBorders>
              <w:top w:color="d9d9d9" w:space="0" w:sz="8" w:val="single"/>
              <w:bottom w:color="d9d9d9" w:space="0" w:sz="8" w:val="single"/>
            </w:tcBorders>
            <w:shd w:fill="f3f3f3"/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Jméno pracovníka 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(včetně titulu)</w:t>
            </w:r>
          </w:p>
        </w:tc>
        <w:tc>
          <w:tcPr>
            <w:tcBorders>
              <w:top w:color="d9d9d9" w:space="0" w:sz="8" w:val="single"/>
              <w:bottom w:color="d9d9d9" w:space="0" w:sz="8" w:val="single"/>
            </w:tcBorders>
            <w:shd w:fill="f3f3f3"/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Přesný popis vzdělání</w:t>
            </w:r>
          </w:p>
        </w:tc>
        <w:tc>
          <w:tcPr>
            <w:tcBorders>
              <w:top w:color="d9d9d9" w:space="0" w:sz="8" w:val="single"/>
              <w:bottom w:color="d9d9d9" w:space="0" w:sz="8" w:val="single"/>
            </w:tcBorders>
            <w:shd w:fill="f3f3f3"/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Objednatel referenční zakázky (projektu) vč. kontaktních údajů</w:t>
            </w:r>
          </w:p>
        </w:tc>
        <w:tc>
          <w:tcPr>
            <w:tcBorders>
              <w:top w:color="d9d9d9" w:space="0" w:sz="8" w:val="single"/>
              <w:bottom w:color="d9d9d9" w:space="0" w:sz="8" w:val="single"/>
            </w:tcBorders>
            <w:shd w:fill="f3f3f3"/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Popis plnění v rámci referenční zakázky (projektu)</w:t>
            </w:r>
          </w:p>
        </w:tc>
        <w:tc>
          <w:tcPr>
            <w:tcBorders>
              <w:top w:color="d9d9d9" w:space="0" w:sz="8" w:val="single"/>
              <w:bottom w:color="d9d9d9" w:space="0" w:sz="8" w:val="single"/>
            </w:tcBorders>
            <w:shd w:fill="f3f3f3"/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Informace, zda jde o zaměstnance dodavatele nebo osobu v jiném vztahu dodavateli</w:t>
            </w:r>
          </w:p>
        </w:tc>
      </w:tr>
      <w:tr>
        <w:trPr>
          <w:trHeight w:val="780" w:hRule="atLeast"/>
        </w:trPr>
        <w:tc>
          <w:tcPr>
            <w:tcBorders>
              <w:top w:color="d9d9d9" w:space="0" w:sz="8" w:val="single"/>
            </w:tcBorders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</w:tcBorders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</w:tcBorders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</w:tcBorders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</w:tcBorders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85.03937007874016" w:type="dxa"/>
              <w:left w:w="85.03937007874016" w:type="dxa"/>
              <w:bottom w:w="85.03937007874016" w:type="dxa"/>
              <w:right w:w="85.0393700787401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1906" w:w="16838"/>
      <w:pgMar w:bottom="566.9291338582677" w:top="1417.3228346456694" w:left="566.9291338582677" w:right="566.929133858267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>
        <w:color w:val="666666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3"/>
      <w:bidiVisual w:val="0"/>
      <w:tblW w:w="15704.0" w:type="dxa"/>
      <w:jc w:val="left"/>
      <w:tblLayout w:type="fixed"/>
      <w:tblLook w:val="0600"/>
    </w:tblPr>
    <w:tblGrid>
      <w:gridCol w:w="7852"/>
      <w:gridCol w:w="7852"/>
      <w:tblGridChange w:id="0">
        <w:tblGrid>
          <w:gridCol w:w="7852"/>
          <w:gridCol w:w="7852"/>
        </w:tblGrid>
      </w:tblGridChange>
    </w:tblGrid>
    <w:tr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Implementace inteligentních dopravních systémů</w:t>
          </w:r>
        </w:p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Realizační tým - příloha č. 12 ZD / č.8 SOD</w:t>
          </w:r>
        </w:p>
      </w:tc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pBdr/>
            <w:contextualSpacing w:val="0"/>
            <w:jc w:val="right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Strana </w:t>
          </w:r>
          <w:r w:rsidDel="00000000" w:rsidR="00000000" w:rsidRPr="00000000">
            <w:rPr>
              <w:color w:val="666666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 z </w:t>
          </w:r>
          <w:r w:rsidDel="00000000" w:rsidR="00000000" w:rsidRPr="00000000">
            <w:rPr>
              <w:color w:val="666666"/>
              <w:sz w:val="20"/>
              <w:szCs w:val="20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spacing w:after="100" w:before="100" w:lineRule="auto"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spacing w:after="100" w:before="100" w:lineRule="auto"/>
      <w:contextualSpacing w:val="0"/>
      <w:rPr/>
    </w:pPr>
    <w:r w:rsidDel="00000000" w:rsidR="00000000" w:rsidRPr="00000000">
      <w:rPr>
        <w:rtl w:val="0"/>
      </w:rPr>
    </w:r>
  </w:p>
  <w:tbl>
    <w:tblPr>
      <w:tblStyle w:val="Table2"/>
      <w:bidiVisual w:val="0"/>
      <w:tblW w:w="15704.0" w:type="dxa"/>
      <w:jc w:val="left"/>
      <w:tblLayout w:type="fixed"/>
      <w:tblLook w:val="0600"/>
    </w:tblPr>
    <w:tblGrid>
      <w:gridCol w:w="2834.645669291339"/>
      <w:gridCol w:w="12869.354330708662"/>
      <w:tblGridChange w:id="0">
        <w:tblGrid>
          <w:gridCol w:w="2834.645669291339"/>
          <w:gridCol w:w="12869.354330708662"/>
        </w:tblGrid>
      </w:tblGridChange>
    </w:tblGrid>
    <w:tr>
      <w:tc>
        <w:tcPr>
          <w:tcMar>
            <w:left w:w="0.0" w:type="dxa"/>
            <w:right w:w="0.0" w:type="dxa"/>
          </w:tcMar>
          <w:vAlign w:val="center"/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/>
          </w:pPr>
          <w:r w:rsidDel="00000000" w:rsidR="00000000" w:rsidRPr="00000000">
            <w:drawing>
              <wp:inline distB="114300" distT="114300" distL="114300" distR="114300">
                <wp:extent cx="1800225" cy="508000"/>
                <wp:effectExtent b="0" l="0" r="0" 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jc w:val="right"/>
            <w:rPr>
              <w:sz w:val="44"/>
              <w:szCs w:val="44"/>
            </w:rPr>
          </w:pPr>
          <w:r w:rsidDel="00000000" w:rsidR="00000000" w:rsidRPr="00000000">
            <w:drawing>
              <wp:inline distB="114300" distT="114300" distL="114300" distR="114300">
                <wp:extent cx="1914525" cy="600075"/>
                <wp:effectExtent b="0" l="0" r="0" t="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/>
      <w:contextualSpacing w:val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00" w:before="200" w:line="240" w:lineRule="auto"/>
      <w:contextualSpacing w:val="1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00" w:before="20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line="240" w:lineRule="auto"/>
      <w:contextualSpacing w:val="1"/>
      <w:jc w:val="center"/>
    </w:pPr>
    <w:rPr>
      <w:b w:val="1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EDM6G4Kwsu9fMuwln9h4XWaZQRQ=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p0DUl0T6ALnZ1lO7MrpsxG6RmY7V/IYKz9fRTQkKfUmhzvzJxhntwfOHiBT8RXWXOdh7vT0t
    DXxb8ALZNgq346ufFyOmYpGn1egXsByo0IHwR76Eg3h9Qpn3WWsk9q2WhDUlhKP6iokV78FH
    hnJmO7unlTdNja5vJY8nFZ06HfD13M6DHE68HjmOu1jAhhj39EiqgsiuMgv3t9t58XC24MvU
    YUGJxCRGj3TOo/FvP7nw1NSGuSYkXTf3+/hZN/UZg940pD9W+eDtGFANrpvLGcG1fW+XMto/
    8TfNm8h3BrKT92Xdj4gfGEOozAf0JvNx4QRrRDMzISbk3b7akdv0rA==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Sz6XYnkJ6rO+lPb0BwAdqI9tDmQ=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EVEJDGRHGAOytX8d0qOXiFE3jaY=</DigestValue>
      </Reference>
      <Reference URI="/word/document.xml?ContentType=application/vnd.openxmlformats-officedocument.wordprocessingml.document.main+xml">
        <DigestMethod Algorithm="http://www.w3.org/2000/09/xmldsig#sha1"/>
        <DigestValue>KuwqXDV4qYF8docidneC8lEtZvc=</DigestValue>
      </Reference>
      <Reference URI="/word/fontTable.xml?ContentType=application/vnd.openxmlformats-officedocument.wordprocessingml.fontTable+xml">
        <DigestMethod Algorithm="http://www.w3.org/2000/09/xmldsig#sha1"/>
        <DigestValue>mIKTRadEF/XIYZfST5t8bvkouHM=</DigestValue>
      </Reference>
      <Reference URI="/word/footer1.xml?ContentType=application/vnd.openxmlformats-officedocument.wordprocessingml.footer+xml">
        <DigestMethod Algorithm="http://www.w3.org/2000/09/xmldsig#sha1"/>
        <DigestValue>onZn3LA5CGYs5pPAkb359RBrLok=</DigestValue>
      </Reference>
      <Reference URI="/word/header1.xml?ContentType=application/vnd.openxmlformats-officedocument.wordprocessingml.header+xml">
        <DigestMethod Algorithm="http://www.w3.org/2000/09/xmldsig#sha1"/>
        <DigestValue>hClVvXkiWQ+J8njtPFU6o1m83Ug=</DigestValue>
      </Reference>
      <Reference URI="/word/media/image3.png?ContentType=image/png">
        <DigestMethod Algorithm="http://www.w3.org/2000/09/xmldsig#sha1"/>
        <DigestValue>DP18KEdFcbjX/60yoRZ2KVkpO6g=</DigestValue>
      </Reference>
      <Reference URI="/word/media/image4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yP55HJPjKtqf1x6mWrgfY0Zce+w=</DigestValue>
      </Reference>
      <Reference URI="/word/settings.xml?ContentType=application/vnd.openxmlformats-officedocument.wordprocessingml.settings+xml">
        <DigestMethod Algorithm="http://www.w3.org/2000/09/xmldsig#sha1"/>
        <DigestValue>3+EHhPnJcvfuU0yI0O7bofRqXls=</DigestValue>
      </Reference>
      <Reference URI="/word/styles.xml?ContentType=application/vnd.openxmlformats-officedocument.wordprocessingml.styles+xml">
        <DigestMethod Algorithm="http://www.w3.org/2000/09/xmldsig#sha1"/>
        <DigestValue>5KaReCiVN5KSmPpIUaMy1do4zYs=</DigestValue>
      </Reference>
    </Manifest>
    <SignatureProperties>
      <SignatureProperty Id="idSignatureTime" Target="#idPackageSignature">
        <mdssi:SignatureTime>
          <mdssi:Format>YYYY-MM-DDThh:mm:ssTZD</mdssi:Format>
          <mdssi:Value>2017-07-03T08:50:47Z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